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1A" w:rsidRPr="004C0C1A" w:rsidRDefault="004C0C1A" w:rsidP="00D363F7">
      <w:pPr>
        <w:jc w:val="center"/>
        <w:rPr>
          <w:rFonts w:cs="Kalimati"/>
          <w:b/>
          <w:bCs/>
          <w:sz w:val="96"/>
          <w:szCs w:val="96"/>
          <w:lang w:bidi="ne-NP"/>
        </w:rPr>
      </w:pPr>
      <w:r w:rsidRPr="004C0C1A">
        <w:rPr>
          <w:rFonts w:cs="Kalimati" w:hint="cs"/>
          <w:b/>
          <w:bCs/>
          <w:sz w:val="96"/>
          <w:szCs w:val="96"/>
          <w:cs/>
          <w:lang w:bidi="ne-NP"/>
        </w:rPr>
        <w:t>कृषि</w:t>
      </w:r>
      <w:bookmarkStart w:id="0" w:name="_GoBack"/>
      <w:bookmarkEnd w:id="0"/>
      <w:r w:rsidRPr="004C0C1A">
        <w:rPr>
          <w:rFonts w:cs="Kalimati" w:hint="cs"/>
          <w:b/>
          <w:bCs/>
          <w:sz w:val="96"/>
          <w:szCs w:val="96"/>
          <w:cs/>
          <w:lang w:bidi="ne-NP"/>
        </w:rPr>
        <w:t xml:space="preserve"> यान्त्रिकरण</w:t>
      </w: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4919C8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/>
          <w:b/>
          <w:bCs/>
          <w:noProof/>
          <w:sz w:val="44"/>
          <w:szCs w:val="44"/>
          <w:lang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97B32" wp14:editId="4DE7EFC6">
                <wp:simplePos x="0" y="0"/>
                <wp:positionH relativeFrom="column">
                  <wp:posOffset>2668270</wp:posOffset>
                </wp:positionH>
                <wp:positionV relativeFrom="paragraph">
                  <wp:posOffset>443230</wp:posOffset>
                </wp:positionV>
                <wp:extent cx="22860" cy="1697355"/>
                <wp:effectExtent l="0" t="0" r="34290" b="171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6973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0.1pt,34.9pt" to="211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" strokecolor="black [3040]"/>
            </w:pict>
          </mc:Fallback>
        </mc:AlternateContent>
      </w:r>
      <w:r>
        <w:rPr>
          <w:rFonts w:cs="Kalimati"/>
          <w:b/>
          <w:bCs/>
          <w:noProof/>
          <w:sz w:val="44"/>
          <w:szCs w:val="44"/>
          <w:lang w:bidi="ne-N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5962B" wp14:editId="113ECF75">
                <wp:simplePos x="0" y="0"/>
                <wp:positionH relativeFrom="column">
                  <wp:posOffset>3369945</wp:posOffset>
                </wp:positionH>
                <wp:positionV relativeFrom="paragraph">
                  <wp:posOffset>443230</wp:posOffset>
                </wp:positionV>
                <wp:extent cx="22860" cy="1697355"/>
                <wp:effectExtent l="0" t="0" r="34290" b="171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6973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35pt,34.9pt" to="267.1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" strokecolor="black [3040]"/>
            </w:pict>
          </mc:Fallback>
        </mc:AlternateContent>
      </w:r>
      <w:r>
        <w:rPr>
          <w:rFonts w:cs="Kalimati"/>
          <w:b/>
          <w:bCs/>
          <w:noProof/>
          <w:sz w:val="44"/>
          <w:szCs w:val="44"/>
          <w:lang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5E26" wp14:editId="283DA189">
                <wp:simplePos x="0" y="0"/>
                <wp:positionH relativeFrom="column">
                  <wp:posOffset>3003550</wp:posOffset>
                </wp:positionH>
                <wp:positionV relativeFrom="paragraph">
                  <wp:posOffset>229820</wp:posOffset>
                </wp:positionV>
                <wp:extent cx="23495" cy="2172970"/>
                <wp:effectExtent l="0" t="0" r="33655" b="177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" cy="21729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pt,18.1pt" to="238.35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" strokecolor="black [3040]"/>
            </w:pict>
          </mc:Fallback>
        </mc:AlternateContent>
      </w: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4C0C1A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4C0C1A" w:rsidRDefault="00AE7B28" w:rsidP="00D363F7">
      <w:pPr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/>
          <w:b/>
          <w:bCs/>
          <w:noProof/>
          <w:sz w:val="44"/>
          <w:szCs w:val="44"/>
          <w:lang w:bidi="ne-NP"/>
        </w:rPr>
        <w:drawing>
          <wp:inline distT="0" distB="0" distL="0" distR="0">
            <wp:extent cx="1190396" cy="997527"/>
            <wp:effectExtent l="0" t="0" r="0" b="0"/>
            <wp:docPr id="14" name="Picture 14" descr="C:\Users\Dell\Downloads\Emblem_of_Nepal_(2020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Emblem_of_Nepal_(2020)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1A" w:rsidRDefault="004C0C1A" w:rsidP="00AE7B28">
      <w:pPr>
        <w:spacing w:after="0" w:line="240" w:lineRule="auto"/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 w:hint="cs"/>
          <w:b/>
          <w:bCs/>
          <w:sz w:val="44"/>
          <w:szCs w:val="44"/>
          <w:cs/>
          <w:lang w:bidi="ne-NP"/>
        </w:rPr>
        <w:t>नेपाल सरकार</w:t>
      </w:r>
    </w:p>
    <w:p w:rsidR="004C0C1A" w:rsidRDefault="004C0C1A" w:rsidP="00AE7B28">
      <w:pPr>
        <w:spacing w:after="0" w:line="240" w:lineRule="auto"/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 w:hint="cs"/>
          <w:b/>
          <w:bCs/>
          <w:sz w:val="44"/>
          <w:szCs w:val="44"/>
          <w:cs/>
          <w:lang w:bidi="ne-NP"/>
        </w:rPr>
        <w:t>कृषि तथा पशुपन्क्षी विकास मन्त्रालय</w:t>
      </w:r>
    </w:p>
    <w:p w:rsidR="004C0C1A" w:rsidRDefault="004C0C1A" w:rsidP="00AE7B28">
      <w:pPr>
        <w:spacing w:after="0" w:line="240" w:lineRule="auto"/>
        <w:jc w:val="center"/>
        <w:rPr>
          <w:rFonts w:cs="Kalimati"/>
          <w:b/>
          <w:bCs/>
          <w:sz w:val="44"/>
          <w:szCs w:val="44"/>
          <w:lang w:val="en-GB" w:bidi="ne-NP"/>
        </w:rPr>
      </w:pPr>
      <w:r>
        <w:rPr>
          <w:rFonts w:cs="Kalimati" w:hint="cs"/>
          <w:b/>
          <w:bCs/>
          <w:sz w:val="44"/>
          <w:szCs w:val="44"/>
          <w:cs/>
          <w:lang w:val="en-GB" w:bidi="ne-NP"/>
        </w:rPr>
        <w:t>प्रधानमन्त्री कृषि आधुनिकिकरण परियोजना</w:t>
      </w:r>
    </w:p>
    <w:p w:rsidR="00AE7B28" w:rsidRDefault="004C0C1A" w:rsidP="00AE7B28">
      <w:pPr>
        <w:spacing w:after="0" w:line="240" w:lineRule="auto"/>
        <w:jc w:val="center"/>
        <w:rPr>
          <w:rFonts w:cs="Kalimati"/>
          <w:b/>
          <w:bCs/>
          <w:sz w:val="36"/>
          <w:szCs w:val="36"/>
          <w:lang w:val="en-GB" w:bidi="ne-NP"/>
        </w:rPr>
      </w:pPr>
      <w:r w:rsidRPr="004C0C1A">
        <w:rPr>
          <w:rFonts w:cs="Kalimati" w:hint="cs"/>
          <w:b/>
          <w:bCs/>
          <w:sz w:val="36"/>
          <w:szCs w:val="36"/>
          <w:cs/>
          <w:lang w:val="en-GB" w:bidi="ne-NP"/>
        </w:rPr>
        <w:t>परियोजना कार्यन्वयन एकाई</w:t>
      </w:r>
      <w:r w:rsidRPr="004C0C1A">
        <w:rPr>
          <w:rFonts w:cs="Kalimati"/>
          <w:b/>
          <w:bCs/>
          <w:sz w:val="36"/>
          <w:szCs w:val="36"/>
          <w:lang w:bidi="ne-NP"/>
        </w:rPr>
        <w:t>,</w:t>
      </w:r>
      <w:r w:rsidRPr="004C0C1A">
        <w:rPr>
          <w:rFonts w:cs="Kalimati" w:hint="cs"/>
          <w:b/>
          <w:bCs/>
          <w:sz w:val="36"/>
          <w:szCs w:val="36"/>
          <w:cs/>
          <w:lang w:val="en-GB" w:bidi="ne-NP"/>
        </w:rPr>
        <w:t xml:space="preserve"> कपिलवस्तु</w:t>
      </w:r>
    </w:p>
    <w:p w:rsidR="00E259D8" w:rsidRPr="00AE7B28" w:rsidRDefault="00CD695B" w:rsidP="00AE7B28">
      <w:pPr>
        <w:spacing w:after="0" w:line="240" w:lineRule="auto"/>
        <w:jc w:val="center"/>
        <w:rPr>
          <w:rFonts w:cs="Kalimati"/>
          <w:b/>
          <w:bCs/>
          <w:sz w:val="36"/>
          <w:szCs w:val="36"/>
          <w:lang w:val="en-GB" w:bidi="ne-NP"/>
        </w:rPr>
      </w:pPr>
      <w:r>
        <w:rPr>
          <w:rFonts w:cs="Kalimati" w:hint="cs"/>
          <w:b/>
          <w:bCs/>
          <w:sz w:val="44"/>
          <w:szCs w:val="44"/>
          <w:cs/>
          <w:lang w:bidi="ne-NP"/>
        </w:rPr>
        <w:lastRenderedPageBreak/>
        <w:t>मोल्ड बोर्ड हलो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(Mold Board Harrow)</w:t>
      </w:r>
    </w:p>
    <w:p w:rsidR="00CA29E3" w:rsidRDefault="00CA29E3">
      <w:r>
        <w:rPr>
          <w:noProof/>
          <w:lang w:bidi="ne-NP"/>
        </w:rPr>
        <w:drawing>
          <wp:inline distT="0" distB="0" distL="0" distR="0">
            <wp:extent cx="5943600" cy="4250203"/>
            <wp:effectExtent l="0" t="0" r="0" b="0"/>
            <wp:docPr id="3" name="Picture 3" descr="F:\Cimmyt  Csisa 111\PPT Raw\Reversible-MB-Plough-2-Boa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immyt  Csisa 111\PPT Raw\Reversible-MB-Plough-2-Board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D3" w:rsidRPr="007F1719" w:rsidRDefault="00F604D3" w:rsidP="007F1719">
      <w:pPr>
        <w:rPr>
          <w:b/>
          <w:bCs/>
          <w:cs/>
          <w:lang w:bidi="ne-NP"/>
        </w:rPr>
      </w:pP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F1719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7F1719" w:rsidRPr="007F1719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7F1719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 xml:space="preserve">: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५० एचपी</w:t>
      </w:r>
      <w:r w:rsidR="000C0821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(HP)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वा सो</w:t>
      </w:r>
      <w:r w:rsidR="000C08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भन्दा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माथि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पावर भएको ट्रयाक्टर</w:t>
      </w:r>
    </w:p>
    <w:p w:rsidR="005E10D6" w:rsidRPr="00770082" w:rsidRDefault="00515255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F81221" w:rsidRPr="007F1719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काटेर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र घुमाएर कडा प्यान माटो गुमाउन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े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।</w:t>
      </w:r>
    </w:p>
    <w:p w:rsidR="005E10D6" w:rsidRPr="007F1719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7F1719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माटोको राम्रो स्वास्थ्य र </w:t>
      </w:r>
      <w:r w:rsidR="0081517D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क्षमताको विकास गर्न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गहिरो जोत्न प्रयोग गरिन्छ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कीट नियन्त्रण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फसल काटिसकेपछि झर्ने प्रवृत्तिभन्दा झारलाई गाड्छ।</w:t>
      </w:r>
    </w:p>
    <w:p w:rsidR="00AE7B28" w:rsidRDefault="005E10D6" w:rsidP="00AE7B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अघिल्लो बालीको अवशेषलाई माटोमुनि कुहिन दिनको लागि जमिनमा गहिरो</w:t>
      </w:r>
      <w:r w:rsidR="0081517D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गरी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गाड्छ।</w:t>
      </w:r>
    </w:p>
    <w:p w:rsidR="00D363F7" w:rsidRPr="00D769D0" w:rsidRDefault="00D769D0" w:rsidP="00AE7B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 w:hint="cs"/>
          <w:b/>
          <w:bCs/>
          <w:sz w:val="44"/>
          <w:szCs w:val="44"/>
          <w:cs/>
          <w:lang w:bidi="ne-NP"/>
        </w:rPr>
        <w:lastRenderedPageBreak/>
        <w:t>डिस्क ह</w:t>
      </w:r>
      <w:r>
        <w:rPr>
          <w:rFonts w:cs="Kalimati" w:hint="cs"/>
          <w:b/>
          <w:bCs/>
          <w:sz w:val="44"/>
          <w:szCs w:val="44"/>
          <w:cs/>
          <w:lang w:val="en-GB" w:bidi="ne-NP"/>
        </w:rPr>
        <w:t xml:space="preserve">्यारो </w:t>
      </w:r>
      <w:r>
        <w:rPr>
          <w:rFonts w:cs="Kalimati"/>
          <w:b/>
          <w:bCs/>
          <w:sz w:val="44"/>
          <w:szCs w:val="44"/>
          <w:lang w:bidi="ne-NP"/>
        </w:rPr>
        <w:t>(Disk Harrow)</w:t>
      </w:r>
    </w:p>
    <w:p w:rsidR="00AE7B28" w:rsidRPr="00AE7B28" w:rsidRDefault="00AE7B28" w:rsidP="00AE7B2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center"/>
        <w:rPr>
          <w:rFonts w:ascii="inherit" w:eastAsia="Times New Roman" w:hAnsi="inherit" w:cs="Kalimati"/>
          <w:color w:val="202124"/>
          <w:sz w:val="44"/>
          <w:szCs w:val="44"/>
          <w:lang w:bidi="ne-NP"/>
        </w:rPr>
      </w:pPr>
    </w:p>
    <w:p w:rsidR="00CA29E3" w:rsidRDefault="00CA29E3">
      <w:r>
        <w:rPr>
          <w:noProof/>
          <w:lang w:bidi="ne-NP"/>
        </w:rPr>
        <w:drawing>
          <wp:inline distT="0" distB="0" distL="0" distR="0">
            <wp:extent cx="4762500" cy="2981325"/>
            <wp:effectExtent l="0" t="0" r="0" b="9525"/>
            <wp:docPr id="2" name="Picture 2" descr="F:\Cimmyt  Csisa 111\PPT Raw\mf-type-disc-plough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immyt  Csisa 111\PPT Raw\mf-type-disc-plough-500x5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F7" w:rsidRDefault="00D363F7"/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AE7B28"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५० एचपी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F81221">
        <w:rPr>
          <w:rFonts w:ascii="inherit" w:eastAsia="Times New Roman" w:hAnsi="inherit" w:cs="Kalimati"/>
          <w:color w:val="202124"/>
          <w:sz w:val="28"/>
          <w:szCs w:val="28"/>
          <w:lang w:val="en-GB" w:bidi="ne-NP"/>
        </w:rPr>
        <w:t>(HP)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वा सो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भन्दा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माथि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पावर भएको ट्रयाक्टर</w:t>
      </w:r>
    </w:p>
    <w:p w:rsidR="005E10D6" w:rsidRPr="00770082" w:rsidRDefault="00515255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5E10D6"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 xml:space="preserve">: 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कडा प्यान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भएको माटोलाई बिना काटी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घुमाएर खुकुलो पार्ने।</w:t>
      </w:r>
    </w:p>
    <w:p w:rsidR="005E10D6" w:rsidRPr="00AE7B28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कडा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माटोमा राम्रोसँग काम गर्न सकिने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गहिरो जोत्न प्रयोग गरिन्छ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ढुङ्गा र ढुङ्गायुक्त माटोमा प्रयोग गरिन्छ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फसल काटिसकेपछि झर्ने प्रवृत्तिभन्दा झारलाई गाड्छ।</w:t>
      </w:r>
    </w:p>
    <w:p w:rsidR="005E10D6" w:rsidRPr="005E10D6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अघिल्लो बालीको अवशेषलाई माटोमुनि कुहिन दिनको लागि जमिनमा गहिरो गाड्छ।</w:t>
      </w:r>
    </w:p>
    <w:p w:rsidR="00CA29E3" w:rsidRDefault="00CA29E3"/>
    <w:p w:rsidR="00CA29E3" w:rsidRDefault="00CA29E3"/>
    <w:p w:rsidR="00AE7B28" w:rsidRDefault="00AE7B28" w:rsidP="00CD695B">
      <w:pPr>
        <w:tabs>
          <w:tab w:val="left" w:pos="3075"/>
        </w:tabs>
        <w:rPr>
          <w:lang w:bidi="ne-NP"/>
        </w:rPr>
      </w:pPr>
    </w:p>
    <w:p w:rsidR="00CA29E3" w:rsidRDefault="00CD695B" w:rsidP="00AE7B28">
      <w:pPr>
        <w:tabs>
          <w:tab w:val="left" w:pos="3075"/>
        </w:tabs>
        <w:jc w:val="center"/>
        <w:rPr>
          <w:rFonts w:cs="Kalimati"/>
          <w:b/>
          <w:bCs/>
          <w:sz w:val="44"/>
          <w:szCs w:val="44"/>
          <w:lang w:bidi="ne-NP"/>
        </w:rPr>
      </w:pPr>
      <w:r w:rsidRPr="00AE7B28">
        <w:rPr>
          <w:rFonts w:cs="Kalimati" w:hint="cs"/>
          <w:b/>
          <w:bCs/>
          <w:sz w:val="44"/>
          <w:szCs w:val="44"/>
          <w:cs/>
          <w:lang w:bidi="ne-NP"/>
        </w:rPr>
        <w:lastRenderedPageBreak/>
        <w:t>सब सोइलर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(Sub </w:t>
      </w:r>
      <w:proofErr w:type="spellStart"/>
      <w:r w:rsidR="00D769D0">
        <w:rPr>
          <w:rFonts w:cs="Kalimati"/>
          <w:b/>
          <w:bCs/>
          <w:sz w:val="44"/>
          <w:szCs w:val="44"/>
          <w:lang w:bidi="ne-NP"/>
        </w:rPr>
        <w:t>Soiler</w:t>
      </w:r>
      <w:proofErr w:type="spellEnd"/>
      <w:r w:rsidR="00D769D0">
        <w:rPr>
          <w:rFonts w:cs="Kalimati"/>
          <w:b/>
          <w:bCs/>
          <w:sz w:val="44"/>
          <w:szCs w:val="44"/>
          <w:lang w:bidi="ne-NP"/>
        </w:rPr>
        <w:t>)</w:t>
      </w:r>
    </w:p>
    <w:p w:rsidR="00AE7B28" w:rsidRPr="00AE7B28" w:rsidRDefault="00AE7B28" w:rsidP="00AE7B28">
      <w:pPr>
        <w:tabs>
          <w:tab w:val="left" w:pos="3075"/>
        </w:tabs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CA29E3" w:rsidRDefault="00EE10CF">
      <w:r>
        <w:rPr>
          <w:noProof/>
          <w:lang w:bidi="ne-NP"/>
        </w:rPr>
        <w:drawing>
          <wp:inline distT="0" distB="0" distL="0" distR="0">
            <wp:extent cx="5476875" cy="4762500"/>
            <wp:effectExtent l="0" t="0" r="9525" b="0"/>
            <wp:docPr id="4" name="Picture 4" descr="C:\Users\Manish\Desktop\1-button-landforce-subsoiler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sh\Desktop\1-button-landforce-subsoiler-500x5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E3" w:rsidRDefault="00CA29E3"/>
    <w:p w:rsidR="00EE10CF" w:rsidRDefault="00EE10CF"/>
    <w:p w:rsidR="00F604D3" w:rsidRDefault="00F604D3" w:rsidP="00F604D3"/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C36240"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५० एचपी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F81221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(HP)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वा सो</w:t>
      </w:r>
      <w:r w:rsidR="00F8122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भन्दा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माथि</w:t>
      </w:r>
      <w:r w:rsidR="00AE7B28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पावर भएको ट्रयाक्टर</w:t>
      </w:r>
    </w:p>
    <w:p w:rsidR="005E10D6" w:rsidRPr="00770082" w:rsidRDefault="00515255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5E10D6"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कडा प्यानको माटोलाई अधिकतम गहिराइसम्म खुकुलो पार्ने।</w:t>
      </w:r>
    </w:p>
    <w:p w:rsidR="005E10D6" w:rsidRPr="00AE7B28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E7B28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lastRenderedPageBreak/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गहिरो जोत</w:t>
      </w:r>
      <w:r w:rsidR="0030601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्नको लागि प्रयोग गरिने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="0030601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 खुकुलो पार्ने र फुटाउने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जोत्ने अधिकतम गहिराई ४५ देखि ७५ सेन्टिमिटरसम्म हुन्छ</w:t>
      </w:r>
    </w:p>
    <w:p w:rsidR="00EE10CF" w:rsidRPr="00770082" w:rsidRDefault="00EE10CF">
      <w:pPr>
        <w:rPr>
          <w:rFonts w:cs="Kalimati"/>
          <w:sz w:val="28"/>
          <w:szCs w:val="28"/>
        </w:rPr>
      </w:pPr>
    </w:p>
    <w:p w:rsidR="00A55B84" w:rsidRDefault="00A55B84" w:rsidP="00881AF6">
      <w:pPr>
        <w:jc w:val="center"/>
        <w:rPr>
          <w:rFonts w:cs="Kalimati"/>
          <w:b/>
          <w:bCs/>
          <w:sz w:val="36"/>
          <w:szCs w:val="36"/>
          <w:lang w:bidi="ne-NP"/>
        </w:rPr>
      </w:pPr>
    </w:p>
    <w:p w:rsidR="00A55B84" w:rsidRDefault="00A55B84" w:rsidP="00881AF6">
      <w:pPr>
        <w:jc w:val="center"/>
        <w:rPr>
          <w:rFonts w:cs="Kalimati"/>
          <w:b/>
          <w:bCs/>
          <w:sz w:val="36"/>
          <w:szCs w:val="36"/>
          <w:lang w:bidi="ne-NP"/>
        </w:rPr>
      </w:pPr>
    </w:p>
    <w:p w:rsidR="00EE10CF" w:rsidRPr="00A55B84" w:rsidRDefault="00CD695B" w:rsidP="00881AF6">
      <w:pPr>
        <w:jc w:val="center"/>
        <w:rPr>
          <w:rFonts w:cs="Kalimati"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पावर ह्यारो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(Power Harrow)</w:t>
      </w:r>
    </w:p>
    <w:p w:rsidR="00EE10CF" w:rsidRDefault="00EE10CF"/>
    <w:p w:rsidR="00A74C61" w:rsidRDefault="00A74C61">
      <w:r>
        <w:rPr>
          <w:noProof/>
          <w:lang w:bidi="ne-NP"/>
        </w:rPr>
        <w:drawing>
          <wp:inline distT="0" distB="0" distL="0" distR="0">
            <wp:extent cx="5943600" cy="3377045"/>
            <wp:effectExtent l="0" t="0" r="0" b="0"/>
            <wp:docPr id="1" name="Picture 1" descr="C:\Users\Manish\Desktop\moreni-1-88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sh\Desktop\moreni-1-880x5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F6" w:rsidRDefault="00881AF6" w:rsidP="00881AF6"/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C36240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ह्यारोको साइज अनुसार ट्र्याक्टर </w:t>
      </w:r>
      <w:r w:rsidR="00AB387F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४५ एचपी भन्दा माथि</w:t>
      </w:r>
    </w:p>
    <w:p w:rsidR="005E10D6" w:rsidRPr="00770082" w:rsidRDefault="00515255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5E10D6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माटो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लाई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पल्भराइजिंग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  <w:r w:rsidR="009D0BF7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(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मसिनो</w:t>
      </w:r>
      <w:r w:rsidR="009D0BF7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)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गर्ने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।</w:t>
      </w:r>
    </w:p>
    <w:p w:rsidR="005E10D6" w:rsidRPr="00A55B84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lastRenderedPageBreak/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माटो र सतहको क्रस्टमा थुप्रो भत्काउँछ।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माटोलाई धेरै सटीक रूपमा खेती गर्दछ।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माटोको वातन र सतह एकरूपता सुधार गर्दछ।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झारपात हटाउनका लागि राम्रो हुन्छ र पहिले देखि नै उभिएका झारहरूलाई मार्छ।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माटोलाई राम्ररी पल्भराइज गर्ने।</w:t>
      </w:r>
    </w:p>
    <w:p w:rsidR="00A74C61" w:rsidRDefault="00A74C61"/>
    <w:p w:rsidR="00A74C61" w:rsidRDefault="00A74C61"/>
    <w:p w:rsidR="00A74C61" w:rsidRDefault="00A74C61"/>
    <w:p w:rsidR="00A74C61" w:rsidRDefault="00A74C61"/>
    <w:p w:rsidR="00A74C61" w:rsidRDefault="00A74C61"/>
    <w:p w:rsidR="00A55B84" w:rsidRPr="00A55B84" w:rsidRDefault="00CD695B" w:rsidP="00A55B84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डिस्क ह्यारो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(Disk Harrow)</w:t>
      </w:r>
    </w:p>
    <w:p w:rsidR="00A74C61" w:rsidRDefault="00A74C61">
      <w:r>
        <w:rPr>
          <w:noProof/>
          <w:lang w:bidi="ne-NP"/>
        </w:rPr>
        <w:drawing>
          <wp:inline distT="0" distB="0" distL="0" distR="0">
            <wp:extent cx="5943600" cy="3961409"/>
            <wp:effectExtent l="0" t="0" r="0" b="1270"/>
            <wp:docPr id="5" name="Picture 5" descr="C:\Users\Manish\Desktop\65931_2_202101061235538380815_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sh\Desktop\65931_2_202101061235538380815_ra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1" w:rsidRDefault="00A74C61"/>
    <w:p w:rsidR="00A74C61" w:rsidRDefault="00A74C61"/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A55B84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ह्यारोको साइज अनुसार ट्र्याक्टर </w:t>
      </w:r>
      <w:r w:rsidR="0098799A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४५ एचपी</w:t>
      </w:r>
      <w:r w:rsidR="0098799A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(HP)</w:t>
      </w:r>
      <w:r w:rsidR="0098799A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भन्दा माथि</w:t>
      </w:r>
    </w:p>
    <w:p w:rsidR="005E10D6" w:rsidRPr="00770082" w:rsidRDefault="00515255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5E10D6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कम्प्याक्टेड </w:t>
      </w:r>
      <w:r w:rsidR="009D0BF7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(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कडा</w:t>
      </w:r>
      <w:r w:rsidR="009D0BF7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)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माटोको ठूला डल्ला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हरू तोड्ने।</w:t>
      </w:r>
    </w:p>
    <w:p w:rsidR="005E10D6" w:rsidRPr="00A55B84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माटो र सतहको क्रस्टमा थुप्रो भत्काउँछ।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माटोलाई धेरै सटीक रूपमा खेती गर्दछ।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माटोको वातन र सतह एकरूपता सुधार गर्दछ।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झारपातको वृद्धि घटाउने र अवस्थितलाई नष्ट गर्ने।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बालीको अवशेषलाई माटोको माथिल्लो तह मुनि घुमाउने</w:t>
      </w:r>
    </w:p>
    <w:p w:rsidR="00A74C61" w:rsidRDefault="00A74C61"/>
    <w:p w:rsidR="00C7687B" w:rsidRPr="00C7687B" w:rsidRDefault="00C7687B" w:rsidP="00C7687B">
      <w:pPr>
        <w:rPr>
          <w:b/>
          <w:bCs/>
          <w:sz w:val="36"/>
          <w:szCs w:val="36"/>
        </w:rPr>
      </w:pPr>
    </w:p>
    <w:p w:rsidR="00A74C61" w:rsidRPr="00A55B84" w:rsidRDefault="00CD695B" w:rsidP="00C7687B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सुपर सीडर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(Super Seeder)</w:t>
      </w:r>
    </w:p>
    <w:p w:rsidR="00A74C61" w:rsidRDefault="00A74C61">
      <w:r>
        <w:rPr>
          <w:noProof/>
          <w:lang w:bidi="ne-NP"/>
        </w:rPr>
        <w:drawing>
          <wp:inline distT="0" distB="0" distL="0" distR="0">
            <wp:extent cx="2740460" cy="3978234"/>
            <wp:effectExtent l="0" t="0" r="3175" b="3810"/>
            <wp:docPr id="6" name="Picture 6" descr="F:\Cimmyt  Csisa 111\2022 work\photo\16329214401627847093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immyt  Csisa 111\2022 work\photo\16329214401627847093p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B07" w:rsidRPr="00006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6B07">
        <w:rPr>
          <w:noProof/>
          <w:lang w:bidi="ne-NP"/>
        </w:rPr>
        <w:drawing>
          <wp:inline distT="0" distB="0" distL="0" distR="0">
            <wp:extent cx="2889632" cy="3876675"/>
            <wp:effectExtent l="0" t="0" r="6350" b="0"/>
            <wp:docPr id="10" name="Picture 10" descr="F:\Cimmyt  Csisa 111\2022 work\Training for PMAMP\Video\IMG_20211206_1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immyt  Csisa 111\2022 work\Training for PMAMP\Video\IMG_20211206_115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14" cy="38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61" w:rsidRDefault="00A74C61"/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A55B84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सुपर सीडरको साइज अनुसार ट्र्याक्टर </w:t>
      </w:r>
      <w:r w:rsidR="00B6530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५० एचपी </w:t>
      </w:r>
      <w:r w:rsidR="00B65300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(HP)</w:t>
      </w:r>
      <w:r w:rsidR="009D0BF7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वा</w:t>
      </w:r>
      <w:r w:rsidR="00B65300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सो</w:t>
      </w:r>
      <w:r w:rsidR="00B6530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भन्दा माथि</w:t>
      </w:r>
    </w:p>
    <w:p w:rsidR="005E10D6" w:rsidRPr="00770082" w:rsidRDefault="00B862EB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>
        <w:rPr>
          <w:rFonts w:ascii="inherit" w:eastAsia="Times New Roman" w:hAnsi="inherit" w:cs="Kalimati"/>
          <w:b/>
          <w:bCs/>
          <w:color w:val="202124"/>
          <w:sz w:val="28"/>
          <w:szCs w:val="28"/>
          <w:lang w:bidi="ne-NP"/>
        </w:rPr>
        <w:t xml:space="preserve">: </w:t>
      </w:r>
      <w:r w:rsidR="009D0B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लाईनमा गहुँ रोप्नको लागि 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प्रयोग गरिने</w:t>
      </w:r>
    </w:p>
    <w:p w:rsidR="005E10D6" w:rsidRPr="00A55B84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धानको थोपा जलाउनु पर्दैन।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नरम माटोमा अंकुरणको रूपमा उच्च उत्पादन।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खेतीका लागि प्रयोग गर्न सकिन्छ र क</w:t>
      </w:r>
      <w:r w:rsidR="009500C1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िसानहरूको मौसमी आवश्यकता अनुसार       </w:t>
      </w:r>
      <w:r w:rsidR="00A55B84"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>•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रोटरी टिलरको रूपमा पूर्ण रूपमा कार्य गर्न सकिन्छ।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बहु-समय सञ्चालनको लागत घटाउन सकिन्छ।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बहु बाली रोपणको रूपमा प्रयोग गर्न सकिन्छ।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अलग रोटरी टिलर आवश्यक छैन।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समय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जमिनलाई पोषक तत्वको हानि र खेती लागतबाट बचाउँछ।</w:t>
      </w:r>
    </w:p>
    <w:p w:rsidR="004622AB" w:rsidRDefault="004622AB" w:rsidP="00672DCB">
      <w:pPr>
        <w:rPr>
          <w:b/>
          <w:bCs/>
          <w:sz w:val="36"/>
          <w:szCs w:val="36"/>
        </w:rPr>
      </w:pPr>
    </w:p>
    <w:p w:rsidR="00A55B84" w:rsidRPr="00A55B84" w:rsidRDefault="00CD695B" w:rsidP="00A55B84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मल्चर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</w:t>
      </w:r>
      <w:proofErr w:type="spellStart"/>
      <w:r w:rsidR="00D769D0">
        <w:rPr>
          <w:rFonts w:cs="Kalimati"/>
          <w:b/>
          <w:bCs/>
          <w:sz w:val="44"/>
          <w:szCs w:val="44"/>
          <w:lang w:bidi="ne-NP"/>
        </w:rPr>
        <w:t>Mulcher</w:t>
      </w:r>
      <w:proofErr w:type="spellEnd"/>
      <w:r w:rsidR="00D769D0">
        <w:rPr>
          <w:rFonts w:cs="Kalimati"/>
          <w:b/>
          <w:bCs/>
          <w:sz w:val="44"/>
          <w:szCs w:val="44"/>
          <w:lang w:bidi="ne-NP"/>
        </w:rPr>
        <w:t>)</w:t>
      </w:r>
    </w:p>
    <w:p w:rsidR="00BC518F" w:rsidRDefault="00B52FE7">
      <w:r>
        <w:rPr>
          <w:noProof/>
          <w:lang w:bidi="ne-NP"/>
        </w:rPr>
        <w:drawing>
          <wp:inline distT="0" distB="0" distL="0" distR="0">
            <wp:extent cx="5383481" cy="3028208"/>
            <wp:effectExtent l="0" t="0" r="8255" b="1270"/>
            <wp:docPr id="7" name="Picture 7" descr="C:\Users\Manish\Desktop\efefb16ba14c723ca211963d733a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sh\Desktop\efefb16ba14c723ca211963d733abf0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59" cy="30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85" w:rsidRDefault="006E3985" w:rsidP="006E3985"/>
    <w:p w:rsidR="0043486C" w:rsidRPr="004622AB" w:rsidRDefault="0043486C" w:rsidP="0043486C">
      <w:pPr>
        <w:pStyle w:val="ListParagraph"/>
        <w:rPr>
          <w:b/>
          <w:bCs/>
        </w:rPr>
      </w:pPr>
    </w:p>
    <w:p w:rsidR="005E10D6" w:rsidRPr="00770082" w:rsidRDefault="009500C1" w:rsidP="005E10D6">
      <w:pPr>
        <w:pStyle w:val="HTMLPreformatted"/>
        <w:shd w:val="clear" w:color="auto" w:fill="F8F9FA"/>
        <w:spacing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CD695B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="00C36240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ल्चरको साइज अनुसार </w:t>
      </w:r>
      <w:r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(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५० 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>HP</w:t>
      </w:r>
      <w:r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)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 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माथि</w:t>
      </w:r>
      <w:r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 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पावर भएको</w:t>
      </w:r>
      <w:r w:rsidR="005E10D6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ट्र्याक्टर।</w:t>
      </w:r>
    </w:p>
    <w:p w:rsidR="005E10D6" w:rsidRPr="00770082" w:rsidRDefault="00B862EB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val="en-GB" w:bidi="ne-NP"/>
        </w:rPr>
        <w:t>उपयोगी</w:t>
      </w:r>
      <w:r w:rsidR="00C36240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माटोमा भएको बाली अवशेषहरुलाई माटोमा मल्च गर्ने</w:t>
      </w:r>
    </w:p>
    <w:p w:rsidR="005E10D6" w:rsidRPr="00A55B84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खेतमा रा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खिएको स्टब जलाउन आवश्यक नहुने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बालीको अवशेष घाँसलाई सानो टुक्रामा काट्छ र खेतमा समान रूपमा फैलाउँछ।</w:t>
      </w:r>
    </w:p>
    <w:p w:rsidR="005E10D6" w:rsidRPr="00770082" w:rsidRDefault="005E10D6" w:rsidP="005E10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यो कपास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धान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गहुँ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घाँस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घाँसको झाडी र फसल काटिसकेपछि खेतमा बाँकी रहेका धेरै बालीको अवशेषलाई टुक्रा पार्न प्रयोग गर्न सकिन्छ।</w:t>
      </w:r>
    </w:p>
    <w:p w:rsidR="00BC518F" w:rsidRDefault="00BC518F"/>
    <w:p w:rsidR="00BC518F" w:rsidRDefault="00BC518F"/>
    <w:p w:rsidR="00BC518F" w:rsidRPr="00A55B84" w:rsidRDefault="00CD695B" w:rsidP="00A55B84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पराल राउन्ड बेलर</w:t>
      </w:r>
      <w:r w:rsidR="00D769D0">
        <w:rPr>
          <w:rFonts w:cs="Kalimati"/>
          <w:b/>
          <w:bCs/>
          <w:sz w:val="44"/>
          <w:szCs w:val="44"/>
          <w:lang w:bidi="ne-NP"/>
        </w:rPr>
        <w:t xml:space="preserve"> (Straw Round Baler)</w:t>
      </w:r>
    </w:p>
    <w:p w:rsidR="00BC518F" w:rsidRDefault="00BC518F">
      <w:r>
        <w:rPr>
          <w:noProof/>
          <w:lang w:bidi="ne-NP"/>
        </w:rPr>
        <w:drawing>
          <wp:inline distT="0" distB="0" distL="0" distR="0">
            <wp:extent cx="5118265" cy="3428581"/>
            <wp:effectExtent l="0" t="0" r="6350" b="635"/>
            <wp:docPr id="8" name="Picture 8" descr="C:\Users\Manish\Desktop\MF160Full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ish\Desktop\MF160Full02-m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04" cy="34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E2" w:rsidRDefault="00867FE2"/>
    <w:p w:rsidR="00065517" w:rsidRPr="00065517" w:rsidRDefault="00065517" w:rsidP="00867FE2"/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C36240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 xml:space="preserve">ता </w:t>
      </w: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55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HP 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वा सो भादा माथि पावर भएको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ट्र्याक्टर।</w:t>
      </w:r>
    </w:p>
    <w:p w:rsidR="00C650C1" w:rsidRPr="00B862EB" w:rsidRDefault="00B862EB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val="en-GB"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C650C1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पराल कलेक्ट </w:t>
      </w:r>
      <w:r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>(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बटुल्ने</w:t>
      </w:r>
      <w:r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) </w:t>
      </w:r>
      <w:r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गर्ने</w:t>
      </w:r>
    </w:p>
    <w:p w:rsidR="00C650C1" w:rsidRPr="00A55B84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धानको थोपा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जलाउनु पर्दैन।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कम्बाइन हार्भेस्टरब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ाट कटनी गरेपछि पराल जम्मा गर्दा लाग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त घटाउँछ।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कार्</w:t>
      </w:r>
      <w:r w:rsidR="00C36240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य क्षमता ०.७२ हेक्टेयर/घन्टा 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१२-१५ दिनको समय बचत गर्छ</w:t>
      </w:r>
    </w:p>
    <w:p w:rsidR="000025B6" w:rsidRDefault="000025B6" w:rsidP="00867FE2">
      <w:pPr>
        <w:rPr>
          <w:b/>
          <w:bCs/>
        </w:rPr>
      </w:pPr>
    </w:p>
    <w:p w:rsidR="000025B6" w:rsidRDefault="000025B6" w:rsidP="00867FE2">
      <w:pPr>
        <w:rPr>
          <w:b/>
          <w:bCs/>
        </w:rPr>
      </w:pPr>
    </w:p>
    <w:p w:rsidR="000025B6" w:rsidRDefault="000025B6" w:rsidP="00867FE2">
      <w:pPr>
        <w:rPr>
          <w:b/>
          <w:bCs/>
        </w:rPr>
      </w:pPr>
    </w:p>
    <w:p w:rsidR="000000C3" w:rsidRDefault="00CD695B" w:rsidP="000000C3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A55B84">
        <w:rPr>
          <w:rFonts w:cs="Kalimati" w:hint="cs"/>
          <w:b/>
          <w:bCs/>
          <w:sz w:val="44"/>
          <w:szCs w:val="44"/>
          <w:cs/>
          <w:lang w:bidi="ne-NP"/>
        </w:rPr>
        <w:t>धान ट्रान्सप्लान्टर</w:t>
      </w:r>
      <w:r w:rsidR="009D0BF7">
        <w:rPr>
          <w:rFonts w:cs="Kalimati"/>
          <w:b/>
          <w:bCs/>
          <w:sz w:val="44"/>
          <w:szCs w:val="44"/>
          <w:lang w:bidi="ne-NP"/>
        </w:rPr>
        <w:t xml:space="preserve"> (Rice </w:t>
      </w:r>
      <w:proofErr w:type="spellStart"/>
      <w:r w:rsidR="009D0BF7">
        <w:rPr>
          <w:rFonts w:cs="Kalimati"/>
          <w:b/>
          <w:bCs/>
          <w:sz w:val="44"/>
          <w:szCs w:val="44"/>
          <w:lang w:bidi="ne-NP"/>
        </w:rPr>
        <w:t>Transplanter</w:t>
      </w:r>
      <w:proofErr w:type="spellEnd"/>
      <w:r w:rsidR="009D0BF7">
        <w:rPr>
          <w:rFonts w:cs="Kalimati"/>
          <w:b/>
          <w:bCs/>
          <w:sz w:val="44"/>
          <w:szCs w:val="44"/>
          <w:lang w:bidi="ne-NP"/>
        </w:rPr>
        <w:t>)</w:t>
      </w:r>
    </w:p>
    <w:p w:rsidR="00A55B84" w:rsidRPr="00A55B84" w:rsidRDefault="00A55B84" w:rsidP="000000C3">
      <w:pPr>
        <w:jc w:val="center"/>
        <w:rPr>
          <w:rFonts w:cs="Kalimati"/>
          <w:b/>
          <w:bCs/>
          <w:sz w:val="44"/>
          <w:szCs w:val="44"/>
          <w:lang w:bidi="ne-NP"/>
        </w:rPr>
      </w:pPr>
    </w:p>
    <w:p w:rsidR="000025B6" w:rsidRDefault="000025B6" w:rsidP="00867FE2">
      <w:pPr>
        <w:rPr>
          <w:b/>
          <w:bCs/>
        </w:rPr>
      </w:pPr>
      <w:r>
        <w:rPr>
          <w:b/>
          <w:bCs/>
          <w:noProof/>
          <w:lang w:bidi="ne-NP"/>
        </w:rPr>
        <w:drawing>
          <wp:inline distT="0" distB="0" distL="0" distR="0">
            <wp:extent cx="5943600" cy="3343275"/>
            <wp:effectExtent l="0" t="0" r="0" b="9525"/>
            <wp:docPr id="9" name="Picture 9" descr="C:\Users\Manish\Desktop\210644953_2984870501770594_8514192868777544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sh\Desktop\210644953_2984870501770594_851419286877754402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C1" w:rsidRPr="00770082" w:rsidRDefault="005068F7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lastRenderedPageBreak/>
        <w:t>पावर आवश्यकता</w:t>
      </w:r>
      <w:r w:rsidR="00C650C1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C650C1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12 देखि 15 </w:t>
      </w:r>
      <w:r w:rsidR="00C650C1"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HP </w:t>
      </w:r>
      <w:r w:rsidR="00CD695B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सम्मका </w:t>
      </w:r>
      <w:r w:rsidR="00C650C1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सेल्फ-प्रोपेल्ड डिजेल इन्जिनहरू।</w:t>
      </w:r>
    </w:p>
    <w:p w:rsidR="00C650C1" w:rsidRPr="00770082" w:rsidRDefault="00B862EB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C650C1"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C650C1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धानको बिरुवा रोप्ने</w:t>
      </w:r>
    </w:p>
    <w:p w:rsidR="00C650C1" w:rsidRPr="00A55B84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A55B84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5068F7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जनशक्ति २०-३० व्यक्ति/हेक्टर घटाउनुहोस्</w:t>
      </w:r>
    </w:p>
    <w:p w:rsidR="00C650C1" w:rsidRPr="00770082" w:rsidRDefault="00A55B84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>•</w:t>
      </w:r>
      <w:r w:rsidR="00C650C1"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प्रत्यारोपणको लागत लगभग 3000/हेक्टर कम हुन्छ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770082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बीउ आवश्यकताहरू प्रसारण भन्दा कम</w:t>
      </w:r>
      <w:r w:rsidR="005068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हुने</w:t>
      </w:r>
      <w:r w:rsidR="00A55B84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</w:t>
      </w:r>
    </w:p>
    <w:p w:rsidR="00C650C1" w:rsidRPr="00770082" w:rsidRDefault="00C650C1" w:rsidP="00C650C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lang w:bidi="ne-NP"/>
        </w:rPr>
      </w:pPr>
      <w:r w:rsidRPr="00770082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="005068F7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उच्च जोताई</w:t>
      </w:r>
    </w:p>
    <w:p w:rsidR="00790266" w:rsidRDefault="00790266"/>
    <w:p w:rsidR="00790266" w:rsidRPr="00790266" w:rsidRDefault="00790266" w:rsidP="00790266"/>
    <w:p w:rsidR="00790266" w:rsidRDefault="00790266" w:rsidP="00790266"/>
    <w:p w:rsidR="00790266" w:rsidRPr="00790266" w:rsidRDefault="00790266" w:rsidP="00790266">
      <w:pPr>
        <w:jc w:val="center"/>
        <w:rPr>
          <w:rFonts w:cs="Kalimati"/>
          <w:b/>
          <w:bCs/>
          <w:sz w:val="44"/>
          <w:szCs w:val="44"/>
          <w:lang w:bidi="ne-NP"/>
        </w:rPr>
      </w:pPr>
      <w:r w:rsidRPr="00790266">
        <w:rPr>
          <w:rFonts w:cs="Kalimati" w:hint="cs"/>
          <w:b/>
          <w:bCs/>
          <w:sz w:val="44"/>
          <w:szCs w:val="44"/>
          <w:cs/>
          <w:lang w:bidi="ne-NP"/>
        </w:rPr>
        <w:t>रिजर</w:t>
      </w:r>
      <w:r w:rsidR="009D0BF7">
        <w:rPr>
          <w:rFonts w:cs="Kalimati"/>
          <w:b/>
          <w:bCs/>
          <w:sz w:val="44"/>
          <w:szCs w:val="44"/>
          <w:lang w:bidi="ne-NP"/>
        </w:rPr>
        <w:t xml:space="preserve"> (</w:t>
      </w:r>
      <w:proofErr w:type="spellStart"/>
      <w:r w:rsidR="009D0BF7">
        <w:rPr>
          <w:rFonts w:cs="Kalimati"/>
          <w:b/>
          <w:bCs/>
          <w:sz w:val="44"/>
          <w:szCs w:val="44"/>
          <w:lang w:bidi="ne-NP"/>
        </w:rPr>
        <w:t>Ridger</w:t>
      </w:r>
      <w:proofErr w:type="spellEnd"/>
      <w:r w:rsidR="009D0BF7">
        <w:rPr>
          <w:rFonts w:cs="Kalimati"/>
          <w:b/>
          <w:bCs/>
          <w:sz w:val="44"/>
          <w:szCs w:val="44"/>
          <w:lang w:bidi="ne-NP"/>
        </w:rPr>
        <w:t>)</w:t>
      </w:r>
    </w:p>
    <w:p w:rsidR="00790266" w:rsidRDefault="00790266" w:rsidP="00790266"/>
    <w:p w:rsidR="00790266" w:rsidRDefault="00790266" w:rsidP="00015D91">
      <w:pPr>
        <w:rPr>
          <w:cs/>
          <w:lang w:bidi="ne-NP"/>
        </w:rPr>
      </w:pPr>
      <w:r>
        <w:rPr>
          <w:noProof/>
          <w:lang w:bidi="ne-NP"/>
        </w:rPr>
        <w:drawing>
          <wp:inline distT="0" distB="0" distL="0" distR="0" wp14:anchorId="5BA8B6A9" wp14:editId="727453EC">
            <wp:extent cx="5613991" cy="3859619"/>
            <wp:effectExtent l="0" t="0" r="6350" b="7620"/>
            <wp:docPr id="15" name="Picture 1" descr="D:\Cimmyt  Csisa 111\2022 work\photo\agricultural-ridger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immyt  Csisa 111\2022 work\photo\agricultural-ridger-500x5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59" cy="386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Pr="006E5A39" w:rsidRDefault="00790266" w:rsidP="00790266">
      <w:pPr>
        <w:pStyle w:val="ListParagraph"/>
      </w:pP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Pr="00015D91"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12 देखि 15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एच पी</w:t>
      </w:r>
      <w:r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</w:t>
      </w:r>
      <w:r w:rsidR="00515255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>(</w:t>
      </w:r>
      <w:r w:rsidR="00515255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 xml:space="preserve">HP) </w:t>
      </w:r>
      <w:r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सम्मका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सेल्फ-प्रोपेल्ड डिजेल इन्जिनहरू।</w:t>
      </w:r>
    </w:p>
    <w:p w:rsidR="00790266" w:rsidRPr="00015D91" w:rsidRDefault="00B862EB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790266"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="00790266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धानको बिरुवा </w:t>
      </w:r>
      <w:r w:rsidR="00790266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रोप्नको लागि प्रयोग गरिने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लाग्ने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जनशक्ति २०-३० व्यक्ति/हेक्टर 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सम्म </w:t>
      </w:r>
      <w:r w:rsidR="00696A29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घटाउ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ँछ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प्रत्यारोपणको लागत लगभग 3000/हेक्टर कम हुन्छ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बीउ आवश्यकताहरू प्रसारण भन्दा कम छन्।</w:t>
      </w:r>
    </w:p>
    <w:p w:rsidR="00790266" w:rsidRPr="0029751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36"/>
          <w:szCs w:val="36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उच्च जो</w:t>
      </w:r>
      <w:r w:rsid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ताई</w:t>
      </w:r>
    </w:p>
    <w:p w:rsidR="00790266" w:rsidRDefault="00790266" w:rsidP="00790266">
      <w:pPr>
        <w:tabs>
          <w:tab w:val="left" w:pos="1440"/>
        </w:tabs>
      </w:pPr>
    </w:p>
    <w:p w:rsidR="00790266" w:rsidRDefault="00790266" w:rsidP="00790266"/>
    <w:p w:rsidR="00790266" w:rsidRDefault="00790266" w:rsidP="00790266"/>
    <w:p w:rsidR="00790266" w:rsidRPr="00015D91" w:rsidRDefault="00015D91" w:rsidP="00790266">
      <w:pPr>
        <w:jc w:val="center"/>
        <w:rPr>
          <w:rFonts w:cs="Kalimati"/>
          <w:b/>
          <w:bCs/>
          <w:sz w:val="44"/>
          <w:szCs w:val="44"/>
          <w:lang w:bidi="ne-NP"/>
        </w:rPr>
      </w:pPr>
      <w:r>
        <w:rPr>
          <w:rFonts w:cs="Kalimati" w:hint="cs"/>
          <w:b/>
          <w:bCs/>
          <w:sz w:val="44"/>
          <w:szCs w:val="44"/>
          <w:cs/>
          <w:lang w:bidi="ne-NP"/>
        </w:rPr>
        <w:t>लेजर ल्यान्ड लेबलर</w:t>
      </w:r>
      <w:r w:rsidR="009D0BF7">
        <w:rPr>
          <w:rFonts w:cs="Kalimati"/>
          <w:b/>
          <w:bCs/>
          <w:sz w:val="44"/>
          <w:szCs w:val="44"/>
          <w:lang w:bidi="ne-NP"/>
        </w:rPr>
        <w:t xml:space="preserve"> (Laser Land Leveler)</w:t>
      </w:r>
    </w:p>
    <w:p w:rsidR="00790266" w:rsidRDefault="00790266" w:rsidP="00790266"/>
    <w:p w:rsidR="00790266" w:rsidRDefault="00790266" w:rsidP="00790266">
      <w:r>
        <w:rPr>
          <w:noProof/>
          <w:lang w:bidi="ne-NP"/>
        </w:rPr>
        <w:drawing>
          <wp:inline distT="0" distB="0" distL="0" distR="0" wp14:anchorId="73C47F77" wp14:editId="545AE673">
            <wp:extent cx="5876925" cy="3181350"/>
            <wp:effectExtent l="19050" t="0" r="9525" b="0"/>
            <wp:docPr id="16" name="Picture 2" descr="D:\Cimmyt  Csisa 111\2022 work\photo\Laster-lev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immyt  Csisa 111\2022 work\photo\Laster-levelin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lastRenderedPageBreak/>
        <w:t>पावर आवश्यक</w:t>
      </w:r>
      <w:r w:rsidR="00696A29" w:rsidRPr="00015D91"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५५ 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एच पी </w:t>
      </w:r>
      <w:r w:rsidR="00515255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>(</w:t>
      </w:r>
      <w:r w:rsidR="00515255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 xml:space="preserve">HP) 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वा सो</w:t>
      </w:r>
      <w:r w:rsidR="00696A29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भन्दा माथि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पावर भएको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ट्रयाक्टर</w:t>
      </w:r>
    </w:p>
    <w:p w:rsidR="00790266" w:rsidRPr="00015D91" w:rsidRDefault="00B862EB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AB147F">
        <w:rPr>
          <w:rFonts w:eastAsia="Times New Roman" w:cs="Kalimati"/>
          <w:b/>
          <w:bCs/>
          <w:color w:val="202124"/>
          <w:sz w:val="28"/>
          <w:szCs w:val="28"/>
          <w:lang w:bidi="ne-NP"/>
        </w:rPr>
        <w:t>:</w:t>
      </w:r>
      <w:r w:rsidR="00790266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</w:t>
      </w:r>
      <w:r w:rsidR="00696A29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जमिनलाई समतल बनाउन प्रयोग गरिने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>•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झारपात नियन्त्रणमा सुधार गर्छ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>•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राम्रो जग्गा समतलबाट पानीको कभरेजमा सुधार गर्नाले झारपातलाई ४०% सम्म कम गर्छ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,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यसरी झारपातको कमीले बाली झार्ने समय कम हुन्छ।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>•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भूमि</w:t>
      </w:r>
      <w:r w:rsidR="0020387E" w:rsidRPr="00015D91">
        <w:rPr>
          <w:rFonts w:ascii="Times New Roman" w:eastAsia="Times New Roman" w:hAnsi="Times New Roman" w:cs="Kalimati" w:hint="cs"/>
          <w:color w:val="202124"/>
          <w:sz w:val="28"/>
          <w:szCs w:val="28"/>
          <w:cs/>
          <w:lang w:bidi="ne-NP"/>
        </w:rPr>
        <w:t>लाई</w:t>
      </w:r>
      <w:r w:rsidR="0020387E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समतल</w:t>
      </w:r>
      <w:r w:rsidR="0020387E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बनाई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</w:t>
      </w:r>
      <w:r w:rsidR="0020387E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बीउको उत्पादनमा सुधार ल्या</w:t>
      </w:r>
      <w:r w:rsidR="0020387E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उँछ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जसले</w:t>
      </w:r>
      <w:r w:rsidR="0020387E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गर्दा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30% व्यक्ति दिन/हेक्टरले श्रम आवश्यकता घटाउँछ।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</w:rPr>
      </w:pPr>
      <w:r w:rsidRPr="00015D91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>•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सतहको एकरूपता</w:t>
      </w:r>
      <w:r w:rsidR="0020387E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ले गर्दा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पानीलाई प्रभावकारी रुपमा प्रयोग गर्न सकिन्छ र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खेतको पूर्ण कभरेजको लागि कम पानी चाहिन्छ। सही रूपमा समतल फिल्डमा 10% कम पानी चाहिन्छ।</w:t>
      </w:r>
    </w:p>
    <w:p w:rsidR="00790266" w:rsidRDefault="00790266" w:rsidP="00790266"/>
    <w:p w:rsidR="00790266" w:rsidRDefault="00790266" w:rsidP="00790266"/>
    <w:p w:rsidR="00790266" w:rsidRPr="00EB5DA2" w:rsidRDefault="00015D91" w:rsidP="009D0BF7">
      <w:pPr>
        <w:pStyle w:val="HTMLPreformatted"/>
        <w:shd w:val="clear" w:color="auto" w:fill="F8F9FA"/>
        <w:spacing w:line="480" w:lineRule="atLeast"/>
        <w:jc w:val="center"/>
        <w:rPr>
          <w:b/>
          <w:bCs/>
          <w:sz w:val="36"/>
          <w:szCs w:val="36"/>
        </w:rPr>
      </w:pPr>
      <w:r>
        <w:rPr>
          <w:rFonts w:ascii="Kalimati" w:eastAsia="Times New Roman" w:hAnsi="Kalimati" w:cs="Kalimati"/>
          <w:b/>
          <w:bCs/>
          <w:color w:val="202124"/>
          <w:sz w:val="44"/>
          <w:szCs w:val="44"/>
          <w:cs/>
          <w:lang w:bidi="ne-NP"/>
        </w:rPr>
        <w:t>आलु रोप</w:t>
      </w:r>
      <w:r>
        <w:rPr>
          <w:rFonts w:ascii="Kalimati" w:eastAsia="Times New Roman" w:hAnsi="Kalimati" w:cs="Kalimati" w:hint="cs"/>
          <w:b/>
          <w:bCs/>
          <w:color w:val="202124"/>
          <w:sz w:val="44"/>
          <w:szCs w:val="44"/>
          <w:cs/>
          <w:lang w:bidi="ne-NP"/>
        </w:rPr>
        <w:t>्ने मेसिन</w:t>
      </w:r>
      <w:r w:rsidR="009D0BF7">
        <w:rPr>
          <w:rFonts w:ascii="Kalimati" w:eastAsia="Times New Roman" w:hAnsi="Kalimati" w:cs="Kalimati"/>
          <w:b/>
          <w:bCs/>
          <w:color w:val="202124"/>
          <w:sz w:val="44"/>
          <w:szCs w:val="44"/>
          <w:lang w:bidi="ne-NP"/>
        </w:rPr>
        <w:t xml:space="preserve"> (</w:t>
      </w:r>
      <w:r w:rsidR="009D0BF7">
        <w:rPr>
          <w:rFonts w:ascii="Times New Roman" w:eastAsia="Times New Roman" w:hAnsi="Times New Roman" w:cs="Times New Roman"/>
          <w:b/>
          <w:bCs/>
          <w:color w:val="202124"/>
          <w:sz w:val="44"/>
          <w:szCs w:val="44"/>
          <w:lang w:bidi="ne-NP"/>
        </w:rPr>
        <w:t>Potato Planter)</w:t>
      </w:r>
    </w:p>
    <w:p w:rsidR="00790266" w:rsidRDefault="00790266" w:rsidP="00790266"/>
    <w:p w:rsidR="00790266" w:rsidRDefault="00790266" w:rsidP="00790266">
      <w:r>
        <w:rPr>
          <w:noProof/>
          <w:lang w:bidi="ne-NP"/>
        </w:rPr>
        <w:drawing>
          <wp:inline distT="0" distB="0" distL="0" distR="0" wp14:anchorId="0F722FDE" wp14:editId="2AA32341">
            <wp:extent cx="4795284" cy="3274828"/>
            <wp:effectExtent l="0" t="0" r="5715" b="1905"/>
            <wp:docPr id="17" name="Picture 3" descr="D:\Cimmyt  Csisa 111\2022 work\photo\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immyt  Csisa 111\2022 work\photo\8-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lastRenderedPageBreak/>
        <w:t>पावर आवश्यक</w:t>
      </w:r>
      <w:r w:rsidR="00DF0223" w:rsidRPr="00015D91"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="00DF0223"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="00DF0223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५५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एच पी </w:t>
      </w:r>
      <w:r w:rsidR="00515255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>(</w:t>
      </w:r>
      <w:r w:rsidR="00515255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 xml:space="preserve">HP)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वा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सो</w:t>
      </w:r>
      <w:r w:rsidR="00DF0223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भन्दा माथि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पावर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भएको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ट्रयाक्टर</w:t>
      </w:r>
    </w:p>
    <w:p w:rsidR="00790266" w:rsidRPr="00015D91" w:rsidRDefault="00AB147F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790266"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="00790266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आलु रोप्ने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भौतिक प्रयासहरूको न्यूनतम आवश्यकता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खाडलहरूमा कन्द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लाई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एकसमान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रुपले प्रयोग गर्छ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रोप्ने गहिरोपन समान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हुन्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DF0223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प्रयोग गर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्ने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सरल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उपाय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समय र पैसा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को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बचत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हुन्छ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फरो ओपनरको 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छुट्टै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प्रयोग गर्न आवश्यक छैन</w:t>
      </w:r>
    </w:p>
    <w:p w:rsidR="00790266" w:rsidRPr="00015D91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</w:rPr>
      </w:pPr>
      <w:r w:rsidRPr="00015D91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स्वचालित रूपमा माटो द्वारा कन्द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लाई</w:t>
      </w:r>
      <w:r w:rsidR="00DF0223" w:rsidRPr="00015D91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छोप्</w:t>
      </w:r>
      <w:r w:rsidR="00DF0223" w:rsidRPr="00015D91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छ</w:t>
      </w:r>
    </w:p>
    <w:p w:rsidR="00790266" w:rsidRDefault="00790266" w:rsidP="00790266">
      <w:pPr>
        <w:ind w:left="360"/>
        <w:rPr>
          <w:cs/>
          <w:lang w:bidi="ne-NP"/>
        </w:rPr>
      </w:pPr>
    </w:p>
    <w:p w:rsidR="00790266" w:rsidRPr="009D0BF7" w:rsidRDefault="00DF0223" w:rsidP="00015D91">
      <w:pPr>
        <w:jc w:val="center"/>
        <w:rPr>
          <w:rFonts w:cstheme="minorHAnsi"/>
          <w:sz w:val="52"/>
          <w:szCs w:val="52"/>
          <w:lang w:val="en-GB" w:bidi="ne-NP"/>
        </w:rPr>
      </w:pPr>
      <w:r w:rsidRPr="00DF0223">
        <w:rPr>
          <w:rFonts w:asciiTheme="majorHAnsi" w:hAnsiTheme="majorHAnsi" w:cs="Kalimati" w:hint="cs"/>
          <w:sz w:val="52"/>
          <w:szCs w:val="52"/>
          <w:cs/>
          <w:lang w:val="en-GB" w:bidi="ne-NP"/>
        </w:rPr>
        <w:t>आलु खन्ने मेसिन</w:t>
      </w:r>
      <w:r w:rsidR="009D0BF7">
        <w:rPr>
          <w:rFonts w:asciiTheme="majorHAnsi" w:hAnsiTheme="majorHAnsi" w:cs="Kalimati"/>
          <w:sz w:val="52"/>
          <w:szCs w:val="52"/>
          <w:lang w:val="en-GB" w:bidi="ne-NP"/>
        </w:rPr>
        <w:t xml:space="preserve"> </w:t>
      </w:r>
      <w:r w:rsidR="009D0BF7">
        <w:rPr>
          <w:rFonts w:cstheme="minorHAnsi"/>
          <w:sz w:val="52"/>
          <w:szCs w:val="52"/>
          <w:lang w:val="en-GB" w:bidi="ne-NP"/>
        </w:rPr>
        <w:t>(Potato Digger)</w:t>
      </w:r>
    </w:p>
    <w:p w:rsidR="00790266" w:rsidRDefault="00790266" w:rsidP="00790266"/>
    <w:p w:rsidR="00790266" w:rsidRDefault="00790266" w:rsidP="00790266">
      <w:r>
        <w:rPr>
          <w:noProof/>
          <w:lang w:bidi="ne-NP"/>
        </w:rPr>
        <w:drawing>
          <wp:inline distT="0" distB="0" distL="0" distR="0" wp14:anchorId="74C8D0B8" wp14:editId="56FC13E9">
            <wp:extent cx="4762500" cy="3343275"/>
            <wp:effectExtent l="19050" t="0" r="0" b="0"/>
            <wp:docPr id="18" name="Picture 1" descr="D:\Cimmyt  Csisa 111\2022 work\photo\product-jpeg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immyt  Csisa 111\2022 work\photo\product-jpeg-500x50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Default="00790266" w:rsidP="00790266"/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lastRenderedPageBreak/>
        <w:t>पावर आवश्यक</w:t>
      </w:r>
      <w:r w:rsidR="00015D91" w:rsidRPr="0027754E"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५० </w:t>
      </w:r>
      <w:r w:rsidR="00DF0223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एचपी </w:t>
      </w:r>
      <w:r w:rsidR="00515255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>(</w:t>
      </w:r>
      <w:r w:rsidR="00515255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 xml:space="preserve">HP) </w:t>
      </w:r>
      <w:r w:rsidR="00DF0223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वा सो</w:t>
      </w:r>
      <w:r w:rsidR="00DF0223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भन्दा माथ</w:t>
      </w:r>
      <w:r w:rsidR="00DF0223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ि पावर भएको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ट्र्याक्टर</w:t>
      </w:r>
    </w:p>
    <w:p w:rsidR="00790266" w:rsidRPr="0027754E" w:rsidRDefault="00515255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790266"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="00790266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आलुको फसल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ख्नने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भौतिक प्रयासहरूको न्यूनतम आवश्यकता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खन्नको लागि लाग्ने लेबर तथा लागत कम लाग्छ 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B9546C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फसल काट्ने क्रममा कन्द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लाई हुने</w:t>
      </w:r>
      <w:r w:rsidR="00B9546C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क्षति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मा</w:t>
      </w:r>
      <w:r w:rsidR="00B9546C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क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मि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गर्छ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="00B9546C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आलुको पूर्ण उत्पादन सजिलैगरी लिन सकिन्छ</w:t>
      </w:r>
    </w:p>
    <w:p w:rsidR="00790266" w:rsidRPr="001E3F55" w:rsidRDefault="00790266" w:rsidP="00790266"/>
    <w:p w:rsidR="00790266" w:rsidRDefault="00790266" w:rsidP="00790266"/>
    <w:p w:rsidR="00790266" w:rsidRDefault="00790266" w:rsidP="00790266">
      <w:pPr>
        <w:tabs>
          <w:tab w:val="left" w:pos="3585"/>
        </w:tabs>
      </w:pPr>
      <w:r>
        <w:tab/>
      </w:r>
    </w:p>
    <w:p w:rsidR="00790266" w:rsidRPr="0027754E" w:rsidRDefault="00B9546C" w:rsidP="0027754E">
      <w:pPr>
        <w:jc w:val="center"/>
        <w:rPr>
          <w:rFonts w:cs="Kalimati"/>
          <w:bCs/>
          <w:sz w:val="44"/>
          <w:szCs w:val="44"/>
          <w:lang w:bidi="ne-NP"/>
        </w:rPr>
      </w:pPr>
      <w:r w:rsidRPr="0027754E">
        <w:rPr>
          <w:rFonts w:cs="Kalimati" w:hint="cs"/>
          <w:bCs/>
          <w:sz w:val="44"/>
          <w:szCs w:val="44"/>
          <w:cs/>
          <w:lang w:bidi="ne-NP"/>
        </w:rPr>
        <w:t>एरेटर</w:t>
      </w:r>
      <w:r w:rsidR="009D0BF7">
        <w:rPr>
          <w:rFonts w:cs="Kalimati"/>
          <w:bCs/>
          <w:sz w:val="44"/>
          <w:szCs w:val="44"/>
          <w:lang w:bidi="ne-NP"/>
        </w:rPr>
        <w:t xml:space="preserve"> (Aerator)</w:t>
      </w:r>
    </w:p>
    <w:p w:rsidR="00790266" w:rsidRDefault="00790266" w:rsidP="00790266">
      <w:pPr>
        <w:tabs>
          <w:tab w:val="left" w:pos="3585"/>
        </w:tabs>
      </w:pPr>
      <w:r w:rsidRPr="001E3F55">
        <w:rPr>
          <w:noProof/>
          <w:lang w:bidi="ne-NP"/>
        </w:rPr>
        <w:drawing>
          <wp:inline distT="0" distB="0" distL="0" distR="0" wp14:anchorId="2236960F" wp14:editId="23277A25">
            <wp:extent cx="1483777" cy="978196"/>
            <wp:effectExtent l="19050" t="0" r="2123" b="0"/>
            <wp:docPr id="19" name="Picture 14" descr="E:\Shrestha Holdings\SAI\New Flex and Brochure Designs\Paddlewheel A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hrestha Holdings\SAI\New Flex and Brochure Designs\Paddlewheel Aerat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84" cy="9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1E3F55">
        <w:rPr>
          <w:noProof/>
          <w:lang w:bidi="ne-NP"/>
        </w:rPr>
        <w:drawing>
          <wp:inline distT="0" distB="0" distL="0" distR="0" wp14:anchorId="3C85ACDE" wp14:editId="6F4588CD">
            <wp:extent cx="1752441" cy="1165529"/>
            <wp:effectExtent l="19050" t="0" r="159" b="0"/>
            <wp:docPr id="20" name="Picture 13" descr="E:\Shrestha Holdings\SAI\New Flex and Brochure Designs\BAll Type A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hrestha Holdings\SAI\New Flex and Brochure Designs\BAll Type Aerat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68" cy="116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1E3F55">
        <w:rPr>
          <w:noProof/>
          <w:lang w:bidi="ne-NP"/>
        </w:rPr>
        <w:drawing>
          <wp:inline distT="0" distB="0" distL="0" distR="0" wp14:anchorId="599E1D9A" wp14:editId="21E283F9">
            <wp:extent cx="1308100" cy="871855"/>
            <wp:effectExtent l="19050" t="0" r="6350" b="0"/>
            <wp:docPr id="21" name="Picture 21" descr="E:\Shrestha Holdings\SAI\New Flex and Brochure Designs\Jet A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hrestha Holdings\SAI\New Flex and Brochure Designs\Jet Aerat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Default="00790266" w:rsidP="00790266">
      <w:pPr>
        <w:tabs>
          <w:tab w:val="left" w:pos="3585"/>
        </w:tabs>
      </w:pPr>
    </w:p>
    <w:p w:rsidR="00790266" w:rsidRDefault="00790266" w:rsidP="00790266">
      <w:pPr>
        <w:tabs>
          <w:tab w:val="left" w:pos="3585"/>
        </w:tabs>
      </w:pPr>
    </w:p>
    <w:p w:rsidR="00790266" w:rsidRPr="002A2C74" w:rsidRDefault="00790266" w:rsidP="0027754E">
      <w:pPr>
        <w:pStyle w:val="ListParagraph"/>
        <w:tabs>
          <w:tab w:val="left" w:pos="7155"/>
        </w:tabs>
        <w:rPr>
          <w:b/>
          <w:bCs/>
        </w:rPr>
      </w:pPr>
      <w:r w:rsidRPr="002A2C74">
        <w:rPr>
          <w:b/>
          <w:bCs/>
        </w:rPr>
        <w:tab/>
      </w:r>
    </w:p>
    <w:p w:rsidR="00790266" w:rsidRPr="0027754E" w:rsidRDefault="00B9546C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27754E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27754E" w:rsidRPr="0027754E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27754E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2 देखि 5 एच पी </w:t>
      </w:r>
      <w:r w:rsidR="00515255">
        <w:rPr>
          <w:rFonts w:ascii="inherit" w:eastAsia="Times New Roman" w:hAnsi="inherit" w:cs="Kalimati"/>
          <w:color w:val="202124"/>
          <w:sz w:val="28"/>
          <w:szCs w:val="28"/>
          <w:lang w:bidi="ne-NP"/>
        </w:rPr>
        <w:t xml:space="preserve">(HP) 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पावर भएको </w:t>
      </w:r>
      <w:r w:rsidR="00790266" w:rsidRPr="0027754E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 </w:t>
      </w:r>
      <w:r w:rsidR="0079026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इलेक्ट्रिक मोटर</w:t>
      </w:r>
    </w:p>
    <w:p w:rsidR="00790266" w:rsidRPr="0027754E" w:rsidRDefault="00515255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790266" w:rsidRPr="0027754E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:</w:t>
      </w:r>
      <w:r w:rsidR="0079026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पोखरीम</w:t>
      </w:r>
      <w:r w:rsidR="00B9546C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ा अक्सिजनको स्तर कायम राख्छ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b/>
          <w:bCs/>
          <w:color w:val="202124"/>
          <w:sz w:val="28"/>
          <w:szCs w:val="28"/>
          <w:cs/>
          <w:lang w:bidi="ne-NP"/>
        </w:rPr>
      </w:pPr>
      <w:r w:rsidRPr="0027754E">
        <w:rPr>
          <w:rFonts w:ascii="inherit" w:eastAsia="Times New Roman" w:hAnsi="inherit" w:cs="Kalimati" w:hint="cs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  <w:cs/>
          <w:lang w:bidi="ne-NP"/>
        </w:rPr>
      </w:pPr>
      <w:r w:rsidRPr="0027754E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पोखरीको पानी</w:t>
      </w:r>
      <w:r w:rsidR="00B9546C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लाई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हावामा माथि उठाउ</w:t>
      </w:r>
      <w:r w:rsidR="00B9546C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ँछ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जसले गर्दा हावाको अक्सिजन पानीमा घु</w:t>
      </w:r>
      <w:r w:rsidR="00B9546C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ल्छ र पानीको अक्सिजन स्तर बढाउँछ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।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Kalimati"/>
          <w:color w:val="202124"/>
          <w:sz w:val="28"/>
          <w:szCs w:val="28"/>
        </w:rPr>
      </w:pPr>
      <w:r w:rsidRPr="0027754E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• </w:t>
      </w:r>
      <w:r w:rsidR="00C84D3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यसले माथिको पानी</w:t>
      </w:r>
      <w:r w:rsidR="00C84D3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val="en-GB" w:bidi="ne-NP"/>
        </w:rPr>
        <w:t>मा</w:t>
      </w:r>
      <w:r w:rsidR="00C84D3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चाल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सिर्जना गर्दछ जसले</w:t>
      </w:r>
      <w:r w:rsidR="00C84D3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गर्दा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 xml:space="preserve"> माछाहरू चिसो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सफा</w:t>
      </w:r>
      <w:r w:rsidRPr="0027754E">
        <w:rPr>
          <w:rFonts w:ascii="inherit" w:eastAsia="Times New Roman" w:hAnsi="inherit" w:cs="Kalimati" w:hint="cs"/>
          <w:color w:val="202124"/>
          <w:sz w:val="28"/>
          <w:szCs w:val="28"/>
          <w:lang w:bidi="ne-NP"/>
        </w:rPr>
        <w:t xml:space="preserve">, </w:t>
      </w:r>
      <w:r w:rsidR="00C84D36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अक्सिजन-युक्त पानी पाउँछन</w:t>
      </w:r>
      <w:r w:rsidR="00015D91" w:rsidRPr="0027754E">
        <w:rPr>
          <w:rFonts w:ascii="inherit" w:eastAsia="Times New Roman" w:hAnsi="inherit" w:cs="Kalimati" w:hint="cs"/>
          <w:color w:val="202124"/>
          <w:sz w:val="28"/>
          <w:szCs w:val="28"/>
          <w:cs/>
          <w:lang w:bidi="ne-NP"/>
        </w:rPr>
        <w:t>्।</w:t>
      </w:r>
    </w:p>
    <w:p w:rsidR="00790266" w:rsidRDefault="00790266" w:rsidP="00790266">
      <w:pPr>
        <w:tabs>
          <w:tab w:val="left" w:pos="3585"/>
        </w:tabs>
      </w:pPr>
    </w:p>
    <w:p w:rsidR="00790266" w:rsidRPr="00015D91" w:rsidRDefault="00015D91" w:rsidP="0027754E">
      <w:pPr>
        <w:tabs>
          <w:tab w:val="left" w:pos="3585"/>
        </w:tabs>
        <w:jc w:val="center"/>
        <w:rPr>
          <w:rFonts w:cs="Kalimati"/>
          <w:noProof/>
          <w:sz w:val="44"/>
          <w:szCs w:val="44"/>
          <w:cs/>
          <w:lang w:val="en-GB" w:bidi="ne-NP"/>
        </w:rPr>
      </w:pPr>
      <w:r>
        <w:rPr>
          <w:rFonts w:cs="Kalimati" w:hint="cs"/>
          <w:b/>
          <w:bCs/>
          <w:noProof/>
          <w:sz w:val="44"/>
          <w:szCs w:val="44"/>
          <w:cs/>
          <w:lang w:val="en-GB" w:bidi="ne-NP"/>
        </w:rPr>
        <w:t>स्वचालित माछा फिडर</w:t>
      </w:r>
      <w:r w:rsidR="009D0BF7">
        <w:rPr>
          <w:rFonts w:cs="Kalimati"/>
          <w:b/>
          <w:bCs/>
          <w:noProof/>
          <w:sz w:val="44"/>
          <w:szCs w:val="44"/>
          <w:lang w:val="en-GB" w:bidi="ne-NP"/>
        </w:rPr>
        <w:t xml:space="preserve"> (Automatic Fish Feeeder)</w:t>
      </w:r>
    </w:p>
    <w:p w:rsidR="00790266" w:rsidRDefault="00790266" w:rsidP="00790266">
      <w:pPr>
        <w:tabs>
          <w:tab w:val="left" w:pos="3585"/>
        </w:tabs>
        <w:rPr>
          <w:noProof/>
          <w:lang w:bidi="ne-NP"/>
        </w:rPr>
      </w:pPr>
      <w:r>
        <w:rPr>
          <w:noProof/>
          <w:lang w:bidi="ne-NP"/>
        </w:rPr>
        <w:t xml:space="preserve">                                  </w:t>
      </w:r>
    </w:p>
    <w:p w:rsidR="00790266" w:rsidRDefault="00790266" w:rsidP="00790266">
      <w:pPr>
        <w:tabs>
          <w:tab w:val="left" w:pos="3585"/>
        </w:tabs>
        <w:rPr>
          <w:noProof/>
          <w:lang w:bidi="ne-NP"/>
        </w:rPr>
      </w:pPr>
      <w:r>
        <w:rPr>
          <w:noProof/>
          <w:lang w:bidi="ne-NP"/>
        </w:rPr>
        <w:t xml:space="preserve">                </w:t>
      </w:r>
      <w:r w:rsidRPr="002A2C74">
        <w:rPr>
          <w:noProof/>
          <w:lang w:bidi="ne-NP"/>
        </w:rPr>
        <w:drawing>
          <wp:inline distT="0" distB="0" distL="0" distR="0" wp14:anchorId="69BEE987" wp14:editId="5C11DCB9">
            <wp:extent cx="2933700" cy="3048000"/>
            <wp:effectExtent l="19050" t="0" r="0" b="0"/>
            <wp:docPr id="22" name="Picture 1" descr="D:\61RVCtYhrAL._AC_UL3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1RVCtYhrAL._AC_UL320_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पावर आवश्यक</w:t>
      </w:r>
      <w:r w:rsidR="00015D91" w:rsidRPr="0027754E"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ता</w:t>
      </w: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2 देखि 5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एच</w:t>
      </w:r>
      <w:r w:rsidR="00515255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पी </w:t>
      </w:r>
      <w:r w:rsidR="00515255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>(</w:t>
      </w:r>
      <w:r w:rsidR="00515255">
        <w:rPr>
          <w:rFonts w:ascii="Times New Roman" w:eastAsia="Times New Roman" w:hAnsi="Times New Roman" w:cs="Times New Roman"/>
          <w:color w:val="202124"/>
          <w:sz w:val="28"/>
          <w:szCs w:val="28"/>
          <w:lang w:bidi="ne-NP"/>
        </w:rPr>
        <w:t xml:space="preserve">HP)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पावर भएको 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इलेक्ट्रिक मोटर</w:t>
      </w:r>
    </w:p>
    <w:p w:rsidR="00790266" w:rsidRPr="0027754E" w:rsidRDefault="00515255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>
        <w:rPr>
          <w:rFonts w:ascii="Kalimati" w:eastAsia="Times New Roman" w:hAnsi="Kalimati" w:cs="Kalimati" w:hint="cs"/>
          <w:b/>
          <w:bCs/>
          <w:color w:val="202124"/>
          <w:sz w:val="28"/>
          <w:szCs w:val="28"/>
          <w:cs/>
          <w:lang w:bidi="ne-NP"/>
        </w:rPr>
        <w:t>उपयोगी</w:t>
      </w:r>
      <w:r w:rsidR="00790266"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:</w:t>
      </w:r>
      <w:r w:rsidR="00790266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पोखरीमा माछा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लाई दाना</w:t>
      </w:r>
      <w:r w:rsidR="00015D91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खुवाउन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b/>
          <w:bCs/>
          <w:color w:val="202124"/>
          <w:sz w:val="28"/>
          <w:szCs w:val="28"/>
          <w:cs/>
          <w:lang w:bidi="ne-NP"/>
        </w:rPr>
        <w:t>फाइदा: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प्रत्येक दिन एक निश्चित समयमा आफ्नो एक्वैरियममा सह</w:t>
      </w:r>
      <w:r w:rsidR="00015D91"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ी मात्रामा खाना वितरण गर्न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 xml:space="preserve"> सकिने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>समय र श्रम लागत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को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बचत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हुने</w:t>
      </w:r>
    </w:p>
    <w:p w:rsidR="00790266" w:rsidRPr="0027754E" w:rsidRDefault="00790266" w:rsidP="0079026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imati" w:eastAsia="Times New Roman" w:hAnsi="Kalimati" w:cs="Kalimati"/>
          <w:color w:val="202124"/>
          <w:sz w:val="28"/>
          <w:szCs w:val="28"/>
        </w:rPr>
      </w:pPr>
      <w:r w:rsidRPr="0027754E">
        <w:rPr>
          <w:rFonts w:ascii="Kalimati" w:eastAsia="Times New Roman" w:hAnsi="Kalimati" w:cs="Kalimati"/>
          <w:color w:val="202124"/>
          <w:sz w:val="28"/>
          <w:szCs w:val="28"/>
          <w:lang w:bidi="ne-NP"/>
        </w:rPr>
        <w:t xml:space="preserve">• 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प्यालेट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दाना</w:t>
      </w:r>
      <w:r w:rsidRPr="0027754E">
        <w:rPr>
          <w:rFonts w:ascii="Kalimati" w:eastAsia="Times New Roman" w:hAnsi="Kalimati" w:cs="Kalimati"/>
          <w:color w:val="202124"/>
          <w:sz w:val="28"/>
          <w:szCs w:val="28"/>
          <w:cs/>
          <w:lang w:bidi="ne-NP"/>
        </w:rPr>
        <w:t xml:space="preserve"> </w:t>
      </w:r>
      <w:r w:rsidR="00015D91" w:rsidRPr="0027754E">
        <w:rPr>
          <w:rFonts w:ascii="Kalimati" w:eastAsia="Times New Roman" w:hAnsi="Kalimati" w:cs="Kalimati" w:hint="cs"/>
          <w:color w:val="202124"/>
          <w:sz w:val="28"/>
          <w:szCs w:val="28"/>
          <w:cs/>
          <w:lang w:bidi="ne-NP"/>
        </w:rPr>
        <w:t>खेर जान वा नष्ट हुनबाट बचाउँछ</w:t>
      </w:r>
    </w:p>
    <w:p w:rsidR="00790266" w:rsidRPr="00ED5571" w:rsidRDefault="00790266" w:rsidP="00790266">
      <w:pPr>
        <w:pStyle w:val="ListParagraph"/>
        <w:tabs>
          <w:tab w:val="left" w:pos="3585"/>
        </w:tabs>
        <w:rPr>
          <w:rFonts w:ascii="Kalimati" w:hAnsi="Kalimati" w:cs="Kalimati"/>
        </w:rPr>
      </w:pPr>
    </w:p>
    <w:p w:rsidR="00867FE2" w:rsidRPr="00790266" w:rsidRDefault="00867FE2" w:rsidP="00790266"/>
    <w:sectPr w:rsidR="00867FE2" w:rsidRPr="00790266" w:rsidSect="00A55B84">
      <w:pgSz w:w="12240" w:h="15840"/>
      <w:pgMar w:top="141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8F4"/>
    <w:multiLevelType w:val="hybridMultilevel"/>
    <w:tmpl w:val="F95E5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75952"/>
    <w:multiLevelType w:val="hybridMultilevel"/>
    <w:tmpl w:val="EF809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E4F25"/>
    <w:multiLevelType w:val="hybridMultilevel"/>
    <w:tmpl w:val="DBACE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966A2"/>
    <w:multiLevelType w:val="hybridMultilevel"/>
    <w:tmpl w:val="1D6C3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2273F"/>
    <w:multiLevelType w:val="hybridMultilevel"/>
    <w:tmpl w:val="8F7AA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903AD"/>
    <w:multiLevelType w:val="hybridMultilevel"/>
    <w:tmpl w:val="5AE6C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342DA"/>
    <w:multiLevelType w:val="hybridMultilevel"/>
    <w:tmpl w:val="C72C5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66386"/>
    <w:multiLevelType w:val="hybridMultilevel"/>
    <w:tmpl w:val="BBAA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7D"/>
    <w:rsid w:val="000000C3"/>
    <w:rsid w:val="000025B6"/>
    <w:rsid w:val="00006B07"/>
    <w:rsid w:val="00015D91"/>
    <w:rsid w:val="0004679C"/>
    <w:rsid w:val="00065517"/>
    <w:rsid w:val="000C0821"/>
    <w:rsid w:val="000C1D14"/>
    <w:rsid w:val="000C3B13"/>
    <w:rsid w:val="00112425"/>
    <w:rsid w:val="00126C7D"/>
    <w:rsid w:val="00137F3D"/>
    <w:rsid w:val="0020387E"/>
    <w:rsid w:val="0027754E"/>
    <w:rsid w:val="00287CD6"/>
    <w:rsid w:val="00306010"/>
    <w:rsid w:val="00333576"/>
    <w:rsid w:val="0043486C"/>
    <w:rsid w:val="00435F5D"/>
    <w:rsid w:val="00443C61"/>
    <w:rsid w:val="00444795"/>
    <w:rsid w:val="004622AB"/>
    <w:rsid w:val="004919C8"/>
    <w:rsid w:val="004C0C1A"/>
    <w:rsid w:val="005068F7"/>
    <w:rsid w:val="00515255"/>
    <w:rsid w:val="0052447A"/>
    <w:rsid w:val="005E10D6"/>
    <w:rsid w:val="00672DCB"/>
    <w:rsid w:val="00696A29"/>
    <w:rsid w:val="006B4559"/>
    <w:rsid w:val="006E3985"/>
    <w:rsid w:val="006E5A39"/>
    <w:rsid w:val="007145F9"/>
    <w:rsid w:val="00741883"/>
    <w:rsid w:val="00770082"/>
    <w:rsid w:val="00790266"/>
    <w:rsid w:val="007D72ED"/>
    <w:rsid w:val="007F1719"/>
    <w:rsid w:val="0081517D"/>
    <w:rsid w:val="00841BAE"/>
    <w:rsid w:val="00867FE2"/>
    <w:rsid w:val="00881AF6"/>
    <w:rsid w:val="008866D5"/>
    <w:rsid w:val="009500C1"/>
    <w:rsid w:val="0098799A"/>
    <w:rsid w:val="009D0BF7"/>
    <w:rsid w:val="00A55B84"/>
    <w:rsid w:val="00A726D6"/>
    <w:rsid w:val="00A74C61"/>
    <w:rsid w:val="00AB147F"/>
    <w:rsid w:val="00AB387F"/>
    <w:rsid w:val="00AE7B28"/>
    <w:rsid w:val="00AF593E"/>
    <w:rsid w:val="00B10F06"/>
    <w:rsid w:val="00B52FE7"/>
    <w:rsid w:val="00B65300"/>
    <w:rsid w:val="00B7101E"/>
    <w:rsid w:val="00B862EB"/>
    <w:rsid w:val="00B9546C"/>
    <w:rsid w:val="00BB79D7"/>
    <w:rsid w:val="00BC518F"/>
    <w:rsid w:val="00C36240"/>
    <w:rsid w:val="00C54A66"/>
    <w:rsid w:val="00C650C1"/>
    <w:rsid w:val="00C7687B"/>
    <w:rsid w:val="00C84D36"/>
    <w:rsid w:val="00C85637"/>
    <w:rsid w:val="00CA29E3"/>
    <w:rsid w:val="00CD695B"/>
    <w:rsid w:val="00D363F7"/>
    <w:rsid w:val="00D50D4B"/>
    <w:rsid w:val="00D769D0"/>
    <w:rsid w:val="00DB6DEB"/>
    <w:rsid w:val="00DC144B"/>
    <w:rsid w:val="00DF0223"/>
    <w:rsid w:val="00E259D8"/>
    <w:rsid w:val="00E80B84"/>
    <w:rsid w:val="00EE10CF"/>
    <w:rsid w:val="00F604D3"/>
    <w:rsid w:val="00F7626A"/>
    <w:rsid w:val="00F8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563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E10D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10D6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563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E10D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10D6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DC7FF-84CB-4979-921E-0F55FD65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Manish</dc:creator>
  <cp:lastModifiedBy>Dell</cp:lastModifiedBy>
  <cp:revision>2</cp:revision>
  <dcterms:created xsi:type="dcterms:W3CDTF">2022-06-30T09:09:00Z</dcterms:created>
  <dcterms:modified xsi:type="dcterms:W3CDTF">2022-06-30T09:09:00Z</dcterms:modified>
</cp:coreProperties>
</file>